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9" w:rsidRPr="002406BF" w:rsidRDefault="004B6A8B" w:rsidP="002406BF">
      <w:pPr>
        <w:spacing w:after="0"/>
        <w:rPr>
          <w:rFonts w:ascii="Segoe UI" w:hAnsi="Segoe UI" w:cs="Segoe UI"/>
          <w:b/>
          <w:sz w:val="20"/>
        </w:rPr>
      </w:pPr>
      <w:r w:rsidRPr="002406BF">
        <w:rPr>
          <w:rFonts w:ascii="Segoe UI" w:hAnsi="Segoe UI" w:cs="Segoe UI"/>
          <w:b/>
          <w:sz w:val="20"/>
        </w:rPr>
        <w:t xml:space="preserve">IT Applications Unit 3, AOS </w:t>
      </w:r>
      <w:r w:rsidR="000B2C33" w:rsidRPr="002406BF">
        <w:rPr>
          <w:rFonts w:ascii="Segoe UI" w:hAnsi="Segoe UI" w:cs="Segoe UI"/>
          <w:b/>
          <w:sz w:val="20"/>
        </w:rPr>
        <w:t>2, Organisations and Data Management</w:t>
      </w:r>
    </w:p>
    <w:p w:rsidR="00650D93" w:rsidRPr="002406BF" w:rsidRDefault="000F64BD" w:rsidP="002406BF">
      <w:pPr>
        <w:spacing w:after="0"/>
        <w:rPr>
          <w:rFonts w:ascii="Segoe UI" w:hAnsi="Segoe UI" w:cs="Segoe UI"/>
          <w:b/>
          <w:sz w:val="20"/>
        </w:rPr>
      </w:pPr>
      <w:r w:rsidRPr="002406BF">
        <w:rPr>
          <w:rFonts w:ascii="Segoe UI" w:hAnsi="Segoe UI" w:cs="Segoe UI"/>
          <w:b/>
          <w:sz w:val="20"/>
        </w:rPr>
        <w:t>Developing a RDMS, p 113</w:t>
      </w:r>
      <w:r w:rsidR="00F742F6" w:rsidRPr="002406BF">
        <w:rPr>
          <w:rFonts w:ascii="Segoe UI" w:hAnsi="Segoe UI" w:cs="Segoe UI"/>
          <w:b/>
          <w:sz w:val="20"/>
        </w:rPr>
        <w:t>-119</w:t>
      </w:r>
    </w:p>
    <w:p w:rsidR="002406BF" w:rsidRDefault="002406BF" w:rsidP="002406BF">
      <w:pPr>
        <w:spacing w:after="0"/>
        <w:rPr>
          <w:rFonts w:ascii="Segoe UI" w:hAnsi="Segoe UI" w:cs="Segoe UI"/>
          <w:b/>
          <w:sz w:val="20"/>
        </w:rPr>
      </w:pPr>
    </w:p>
    <w:p w:rsidR="000F64BD" w:rsidRPr="002406BF" w:rsidRDefault="000F64BD" w:rsidP="002406BF">
      <w:pPr>
        <w:spacing w:after="0"/>
        <w:rPr>
          <w:rFonts w:ascii="Segoe UI" w:hAnsi="Segoe UI" w:cs="Segoe UI"/>
          <w:b/>
          <w:sz w:val="20"/>
        </w:rPr>
      </w:pPr>
      <w:r w:rsidRPr="002406BF">
        <w:rPr>
          <w:rFonts w:ascii="Segoe UI" w:hAnsi="Segoe UI" w:cs="Segoe UI"/>
          <w:b/>
          <w:sz w:val="20"/>
        </w:rPr>
        <w:t>In creating the database the following is carried out:</w:t>
      </w:r>
    </w:p>
    <w:p w:rsidR="000F64BD" w:rsidRPr="002406BF" w:rsidRDefault="000F64BD" w:rsidP="002406BF">
      <w:pPr>
        <w:pStyle w:val="ListParagraph"/>
        <w:numPr>
          <w:ilvl w:val="0"/>
          <w:numId w:val="20"/>
        </w:numPr>
        <w:spacing w:after="0"/>
        <w:ind w:left="709"/>
        <w:rPr>
          <w:rFonts w:ascii="Segoe UI" w:hAnsi="Segoe UI" w:cs="Segoe UI"/>
          <w:sz w:val="20"/>
        </w:rPr>
      </w:pPr>
      <w:r w:rsidRPr="002406BF">
        <w:rPr>
          <w:rFonts w:ascii="Segoe UI" w:hAnsi="Segoe UI" w:cs="Segoe UI"/>
          <w:sz w:val="20"/>
        </w:rPr>
        <w:t xml:space="preserve">Creating the tables and relationships </w:t>
      </w:r>
    </w:p>
    <w:p w:rsidR="000F64BD" w:rsidRPr="002406BF" w:rsidRDefault="000F64BD" w:rsidP="002406BF">
      <w:pPr>
        <w:pStyle w:val="ListParagraph"/>
        <w:numPr>
          <w:ilvl w:val="0"/>
          <w:numId w:val="20"/>
        </w:numPr>
        <w:spacing w:after="0"/>
        <w:ind w:left="709"/>
        <w:rPr>
          <w:rFonts w:ascii="Segoe UI" w:hAnsi="Segoe UI" w:cs="Segoe UI"/>
          <w:sz w:val="20"/>
        </w:rPr>
      </w:pPr>
      <w:r w:rsidRPr="002406BF">
        <w:rPr>
          <w:rFonts w:ascii="Segoe UI" w:hAnsi="Segoe UI" w:cs="Segoe UI"/>
          <w:sz w:val="20"/>
        </w:rPr>
        <w:t>Setting up the queries</w:t>
      </w:r>
    </w:p>
    <w:p w:rsidR="000F64BD" w:rsidRPr="002406BF" w:rsidRDefault="000F64BD" w:rsidP="002406BF">
      <w:pPr>
        <w:pStyle w:val="ListParagraph"/>
        <w:numPr>
          <w:ilvl w:val="0"/>
          <w:numId w:val="20"/>
        </w:numPr>
        <w:spacing w:after="0"/>
        <w:ind w:left="709"/>
        <w:rPr>
          <w:rFonts w:ascii="Segoe UI" w:hAnsi="Segoe UI" w:cs="Segoe UI"/>
          <w:sz w:val="20"/>
        </w:rPr>
      </w:pPr>
      <w:r w:rsidRPr="002406BF">
        <w:rPr>
          <w:rFonts w:ascii="Segoe UI" w:hAnsi="Segoe UI" w:cs="Segoe UI"/>
          <w:sz w:val="20"/>
        </w:rPr>
        <w:t>Input forms</w:t>
      </w:r>
    </w:p>
    <w:p w:rsidR="000F64BD" w:rsidRPr="002406BF" w:rsidRDefault="000F64BD" w:rsidP="002406BF">
      <w:pPr>
        <w:pStyle w:val="ListParagraph"/>
        <w:numPr>
          <w:ilvl w:val="0"/>
          <w:numId w:val="20"/>
        </w:numPr>
        <w:spacing w:after="0"/>
        <w:ind w:left="709"/>
        <w:rPr>
          <w:rFonts w:ascii="Segoe UI" w:hAnsi="Segoe UI" w:cs="Segoe UI"/>
          <w:sz w:val="20"/>
        </w:rPr>
      </w:pPr>
      <w:r w:rsidRPr="002406BF">
        <w:rPr>
          <w:rFonts w:ascii="Segoe UI" w:hAnsi="Segoe UI" w:cs="Segoe UI"/>
          <w:sz w:val="20"/>
        </w:rPr>
        <w:t>Creating macros</w:t>
      </w:r>
    </w:p>
    <w:p w:rsidR="002406BF" w:rsidRPr="002406BF" w:rsidRDefault="002406BF" w:rsidP="002406BF">
      <w:pPr>
        <w:spacing w:after="0"/>
        <w:ind w:left="720"/>
        <w:rPr>
          <w:rFonts w:ascii="Segoe UI" w:hAnsi="Segoe UI" w:cs="Segoe UI"/>
          <w:sz w:val="20"/>
        </w:rPr>
      </w:pPr>
    </w:p>
    <w:p w:rsidR="000F64BD" w:rsidRPr="006E2E88" w:rsidRDefault="006E2E88" w:rsidP="002406BF">
      <w:pPr>
        <w:spacing w:after="0"/>
        <w:rPr>
          <w:rFonts w:ascii="Segoe UI" w:hAnsi="Segoe UI" w:cs="Segoe UI"/>
          <w:b/>
          <w:color w:val="FF0000"/>
          <w:sz w:val="20"/>
        </w:rPr>
      </w:pPr>
      <w:r w:rsidRPr="006E2E88">
        <w:rPr>
          <w:rFonts w:ascii="Segoe UI" w:hAnsi="Segoe UI" w:cs="Segoe UI"/>
          <w:b/>
          <w:color w:val="FF0000"/>
          <w:sz w:val="20"/>
        </w:rPr>
        <w:t>TESTING THE SOLUTION, P 115</w:t>
      </w:r>
    </w:p>
    <w:p w:rsidR="000F64BD" w:rsidRDefault="000F64BD" w:rsidP="006E2E88">
      <w:pPr>
        <w:pStyle w:val="ListParagraph"/>
        <w:numPr>
          <w:ilvl w:val="0"/>
          <w:numId w:val="22"/>
        </w:numPr>
        <w:tabs>
          <w:tab w:val="left" w:pos="426"/>
        </w:tabs>
        <w:spacing w:after="0"/>
        <w:ind w:left="284" w:hanging="284"/>
        <w:rPr>
          <w:rFonts w:ascii="Segoe UI" w:hAnsi="Segoe UI" w:cs="Segoe UI"/>
          <w:b/>
          <w:sz w:val="20"/>
        </w:rPr>
      </w:pPr>
      <w:r w:rsidRPr="002406BF">
        <w:rPr>
          <w:rFonts w:ascii="Segoe UI" w:hAnsi="Segoe UI" w:cs="Segoe UI"/>
          <w:b/>
          <w:sz w:val="20"/>
        </w:rPr>
        <w:t>Why is testing carried out?</w:t>
      </w:r>
    </w:p>
    <w:p w:rsidR="006E2E88" w:rsidRPr="000D0A87" w:rsidRDefault="000D0A87" w:rsidP="006E2E88">
      <w:pPr>
        <w:tabs>
          <w:tab w:val="left" w:pos="426"/>
        </w:tabs>
        <w:spacing w:after="0"/>
        <w:rPr>
          <w:rFonts w:ascii="Segoe UI" w:hAnsi="Segoe UI" w:cs="Segoe UI"/>
          <w:sz w:val="20"/>
        </w:rPr>
      </w:pPr>
      <w:r>
        <w:rPr>
          <w:rFonts w:ascii="Segoe UI" w:hAnsi="Segoe UI" w:cs="Segoe UI"/>
          <w:sz w:val="20"/>
        </w:rPr>
        <w:t xml:space="preserve">Testing is carried out to ensure that all features and functions of the solution work correctly and that the information is free of errors. </w:t>
      </w:r>
    </w:p>
    <w:p w:rsidR="000D0A87" w:rsidRPr="006E2E88" w:rsidRDefault="000D0A87" w:rsidP="006E2E88">
      <w:pPr>
        <w:tabs>
          <w:tab w:val="left" w:pos="426"/>
        </w:tabs>
        <w:spacing w:after="0"/>
        <w:rPr>
          <w:rFonts w:ascii="Segoe UI" w:hAnsi="Segoe UI" w:cs="Segoe UI"/>
          <w:b/>
          <w:sz w:val="20"/>
        </w:rPr>
      </w:pPr>
    </w:p>
    <w:p w:rsidR="000F64BD" w:rsidRDefault="000F64BD" w:rsidP="006E2E88">
      <w:pPr>
        <w:pStyle w:val="ListParagraph"/>
        <w:numPr>
          <w:ilvl w:val="0"/>
          <w:numId w:val="22"/>
        </w:numPr>
        <w:tabs>
          <w:tab w:val="left" w:pos="426"/>
        </w:tabs>
        <w:spacing w:after="0"/>
        <w:ind w:left="284" w:hanging="284"/>
        <w:rPr>
          <w:rFonts w:ascii="Segoe UI" w:hAnsi="Segoe UI" w:cs="Segoe UI"/>
          <w:b/>
          <w:sz w:val="20"/>
        </w:rPr>
      </w:pPr>
      <w:r w:rsidRPr="002406BF">
        <w:rPr>
          <w:rFonts w:ascii="Segoe UI" w:hAnsi="Segoe UI" w:cs="Segoe UI"/>
          <w:b/>
          <w:sz w:val="20"/>
        </w:rPr>
        <w:t>Distinguish between informal and formal testing.</w:t>
      </w:r>
    </w:p>
    <w:p w:rsidR="006E2E88" w:rsidRPr="000D0A87" w:rsidRDefault="000D0A87" w:rsidP="006E2E88">
      <w:pPr>
        <w:tabs>
          <w:tab w:val="left" w:pos="426"/>
        </w:tabs>
        <w:spacing w:after="0"/>
        <w:rPr>
          <w:rFonts w:ascii="Segoe UI" w:hAnsi="Segoe UI" w:cs="Segoe UI"/>
          <w:sz w:val="20"/>
        </w:rPr>
      </w:pPr>
      <w:r>
        <w:rPr>
          <w:rFonts w:ascii="Segoe UI" w:hAnsi="Segoe UI" w:cs="Segoe UI"/>
          <w:sz w:val="20"/>
        </w:rPr>
        <w:t xml:space="preserve">Formal testing involves testing the overall solution after it has been completed. This type of testing is formalised with comprehensive documentation of each test and its outcome. Informal testing occurs during the development stage. As you create the solution, you should be constantly testing to see if the solution behaves according to expectations. </w:t>
      </w:r>
    </w:p>
    <w:p w:rsidR="000D0A87" w:rsidRPr="006E2E88" w:rsidRDefault="000D0A87" w:rsidP="006E2E88">
      <w:pPr>
        <w:tabs>
          <w:tab w:val="left" w:pos="426"/>
        </w:tabs>
        <w:spacing w:after="0"/>
        <w:rPr>
          <w:rFonts w:ascii="Segoe UI" w:hAnsi="Segoe UI" w:cs="Segoe UI"/>
          <w:b/>
          <w:sz w:val="20"/>
        </w:rPr>
      </w:pPr>
    </w:p>
    <w:p w:rsidR="000F64BD" w:rsidRPr="002406BF" w:rsidRDefault="000F64BD" w:rsidP="006E2E88">
      <w:pPr>
        <w:pStyle w:val="ListParagraph"/>
        <w:numPr>
          <w:ilvl w:val="0"/>
          <w:numId w:val="22"/>
        </w:numPr>
        <w:tabs>
          <w:tab w:val="left" w:pos="426"/>
        </w:tabs>
        <w:spacing w:after="0"/>
        <w:ind w:left="284" w:hanging="284"/>
        <w:rPr>
          <w:rFonts w:ascii="Segoe UI" w:hAnsi="Segoe UI" w:cs="Segoe UI"/>
          <w:b/>
          <w:sz w:val="20"/>
        </w:rPr>
      </w:pPr>
      <w:r w:rsidRPr="002406BF">
        <w:rPr>
          <w:rFonts w:ascii="Segoe UI" w:hAnsi="Segoe UI" w:cs="Segoe UI"/>
          <w:b/>
          <w:sz w:val="20"/>
        </w:rPr>
        <w:t>Formal testing:</w:t>
      </w:r>
    </w:p>
    <w:p w:rsidR="000F64BD" w:rsidRDefault="000F64BD" w:rsidP="006E2E88">
      <w:pPr>
        <w:pStyle w:val="ListParagraph"/>
        <w:numPr>
          <w:ilvl w:val="0"/>
          <w:numId w:val="23"/>
        </w:numPr>
        <w:spacing w:after="0"/>
        <w:rPr>
          <w:rFonts w:ascii="Segoe UI" w:hAnsi="Segoe UI" w:cs="Segoe UI"/>
          <w:b/>
          <w:sz w:val="20"/>
        </w:rPr>
      </w:pPr>
      <w:r w:rsidRPr="006E2E88">
        <w:rPr>
          <w:rFonts w:ascii="Segoe UI" w:hAnsi="Segoe UI" w:cs="Segoe UI"/>
          <w:b/>
          <w:sz w:val="20"/>
        </w:rPr>
        <w:t>Bench Test</w:t>
      </w:r>
    </w:p>
    <w:p w:rsidR="000D0A87" w:rsidRPr="006E2E88" w:rsidRDefault="000D0A87" w:rsidP="000D0A87">
      <w:pPr>
        <w:ind w:left="360"/>
        <w:rPr>
          <w:rFonts w:ascii="Segoe UI" w:hAnsi="Segoe UI" w:cs="Segoe UI"/>
          <w:b/>
          <w:sz w:val="20"/>
        </w:rPr>
      </w:pPr>
      <w:r>
        <w:rPr>
          <w:rFonts w:ascii="Segoe UI" w:hAnsi="Segoe UI" w:cs="Segoe UI"/>
          <w:sz w:val="20"/>
        </w:rPr>
        <w:t xml:space="preserve">A bench test is a </w:t>
      </w:r>
      <w:r w:rsidR="003F3419" w:rsidRPr="000D0A87">
        <w:rPr>
          <w:rFonts w:ascii="Segoe UI" w:hAnsi="Segoe UI" w:cs="Segoe UI"/>
          <w:sz w:val="20"/>
        </w:rPr>
        <w:t>part of formal testing</w:t>
      </w:r>
      <w:r>
        <w:rPr>
          <w:rFonts w:ascii="Segoe UI" w:hAnsi="Segoe UI" w:cs="Segoe UI"/>
          <w:sz w:val="20"/>
          <w:lang w:val="en-US"/>
        </w:rPr>
        <w:t xml:space="preserve"> and involves s</w:t>
      </w:r>
      <w:r w:rsidR="003F3419" w:rsidRPr="000D0A87">
        <w:rPr>
          <w:rFonts w:ascii="Segoe UI" w:hAnsi="Segoe UI" w:cs="Segoe UI"/>
          <w:sz w:val="20"/>
        </w:rPr>
        <w:t>ample data</w:t>
      </w:r>
      <w:r>
        <w:rPr>
          <w:rFonts w:ascii="Segoe UI" w:hAnsi="Segoe UI" w:cs="Segoe UI"/>
          <w:sz w:val="20"/>
        </w:rPr>
        <w:t xml:space="preserve"> being </w:t>
      </w:r>
      <w:r w:rsidR="003F3419" w:rsidRPr="000D0A87">
        <w:rPr>
          <w:rFonts w:ascii="Segoe UI" w:hAnsi="Segoe UI" w:cs="Segoe UI"/>
          <w:sz w:val="20"/>
        </w:rPr>
        <w:t xml:space="preserve">used to determine how </w:t>
      </w:r>
      <w:r>
        <w:rPr>
          <w:rFonts w:ascii="Segoe UI" w:hAnsi="Segoe UI" w:cs="Segoe UI"/>
          <w:sz w:val="20"/>
        </w:rPr>
        <w:t xml:space="preserve">the </w:t>
      </w:r>
      <w:r w:rsidR="003F3419" w:rsidRPr="000D0A87">
        <w:rPr>
          <w:rFonts w:ascii="Segoe UI" w:hAnsi="Segoe UI" w:cs="Segoe UI"/>
          <w:sz w:val="20"/>
        </w:rPr>
        <w:t>solution behaves</w:t>
      </w:r>
      <w:r>
        <w:rPr>
          <w:rFonts w:ascii="Segoe UI" w:hAnsi="Segoe UI" w:cs="Segoe UI"/>
          <w:sz w:val="20"/>
        </w:rPr>
        <w:t xml:space="preserve">. </w:t>
      </w:r>
    </w:p>
    <w:p w:rsidR="000F64BD" w:rsidRDefault="000F64BD" w:rsidP="006E2E88">
      <w:pPr>
        <w:pStyle w:val="ListParagraph"/>
        <w:numPr>
          <w:ilvl w:val="0"/>
          <w:numId w:val="24"/>
        </w:numPr>
        <w:spacing w:after="0"/>
        <w:ind w:left="993" w:hanging="142"/>
        <w:rPr>
          <w:rFonts w:ascii="Segoe UI" w:hAnsi="Segoe UI" w:cs="Segoe UI"/>
          <w:b/>
          <w:sz w:val="20"/>
        </w:rPr>
      </w:pPr>
      <w:r w:rsidRPr="006E2E88">
        <w:rPr>
          <w:rFonts w:ascii="Segoe UI" w:hAnsi="Segoe UI" w:cs="Segoe UI"/>
          <w:b/>
          <w:sz w:val="20"/>
        </w:rPr>
        <w:t>What does a bench test entail?</w:t>
      </w:r>
    </w:p>
    <w:p w:rsidR="006E2E88" w:rsidRPr="000D0A87" w:rsidRDefault="00CB4BDF" w:rsidP="00C340BA">
      <w:pPr>
        <w:spacing w:after="0"/>
        <w:ind w:left="720"/>
        <w:rPr>
          <w:rFonts w:ascii="Segoe UI" w:hAnsi="Segoe UI" w:cs="Segoe UI"/>
          <w:sz w:val="20"/>
        </w:rPr>
      </w:pPr>
      <w:r>
        <w:rPr>
          <w:rFonts w:ascii="Segoe UI" w:hAnsi="Segoe UI" w:cs="Segoe UI"/>
          <w:sz w:val="20"/>
        </w:rPr>
        <w:t xml:space="preserve">A bench test involves data being chosen to see whether calculations are preformed correctly and </w:t>
      </w:r>
      <w:r w:rsidR="00CF0086">
        <w:rPr>
          <w:rFonts w:ascii="Segoe UI" w:hAnsi="Segoe UI" w:cs="Segoe UI"/>
          <w:sz w:val="20"/>
        </w:rPr>
        <w:t>data with errors</w:t>
      </w:r>
      <w:r>
        <w:rPr>
          <w:rFonts w:ascii="Segoe UI" w:hAnsi="Segoe UI" w:cs="Segoe UI"/>
          <w:sz w:val="20"/>
        </w:rPr>
        <w:t xml:space="preserve"> is handled with validation techniques. </w:t>
      </w:r>
      <w:r w:rsidR="00C340BA">
        <w:rPr>
          <w:rFonts w:ascii="Segoe UI" w:hAnsi="Segoe UI" w:cs="Segoe UI"/>
          <w:sz w:val="20"/>
        </w:rPr>
        <w:t>A</w:t>
      </w:r>
      <w:r w:rsidR="00C340BA" w:rsidRPr="00C340BA">
        <w:rPr>
          <w:rFonts w:ascii="Segoe UI" w:hAnsi="Segoe UI" w:cs="Segoe UI"/>
          <w:sz w:val="20"/>
        </w:rPr>
        <w:t xml:space="preserve"> test plan created during design phase is used</w:t>
      </w:r>
      <w:r w:rsidR="00C340BA">
        <w:rPr>
          <w:rFonts w:ascii="Segoe UI" w:hAnsi="Segoe UI" w:cs="Segoe UI"/>
          <w:sz w:val="20"/>
        </w:rPr>
        <w:t xml:space="preserve"> and r</w:t>
      </w:r>
      <w:r w:rsidR="00C340BA" w:rsidRPr="00C340BA">
        <w:rPr>
          <w:rFonts w:ascii="Segoe UI" w:hAnsi="Segoe UI" w:cs="Segoe UI"/>
          <w:sz w:val="20"/>
        </w:rPr>
        <w:t xml:space="preserve">esults of </w:t>
      </w:r>
      <w:r w:rsidR="00CF0086">
        <w:rPr>
          <w:rFonts w:ascii="Segoe UI" w:hAnsi="Segoe UI" w:cs="Segoe UI"/>
          <w:sz w:val="20"/>
        </w:rPr>
        <w:t xml:space="preserve">the </w:t>
      </w:r>
      <w:r w:rsidR="00C340BA" w:rsidRPr="00C340BA">
        <w:rPr>
          <w:rFonts w:ascii="Segoe UI" w:hAnsi="Segoe UI" w:cs="Segoe UI"/>
          <w:sz w:val="20"/>
        </w:rPr>
        <w:t xml:space="preserve">testing </w:t>
      </w:r>
      <w:r w:rsidR="00CF0086">
        <w:rPr>
          <w:rFonts w:ascii="Segoe UI" w:hAnsi="Segoe UI" w:cs="Segoe UI"/>
          <w:sz w:val="20"/>
        </w:rPr>
        <w:t xml:space="preserve">are written on printouts of the </w:t>
      </w:r>
      <w:r w:rsidR="00C340BA" w:rsidRPr="00C340BA">
        <w:rPr>
          <w:rFonts w:ascii="Segoe UI" w:hAnsi="Segoe UI" w:cs="Segoe UI"/>
          <w:sz w:val="20"/>
        </w:rPr>
        <w:t>solution</w:t>
      </w:r>
    </w:p>
    <w:p w:rsidR="000D0A87" w:rsidRPr="006E2E88" w:rsidRDefault="000D0A87" w:rsidP="000D0A87">
      <w:pPr>
        <w:spacing w:after="0"/>
        <w:ind w:left="720"/>
        <w:rPr>
          <w:rFonts w:ascii="Segoe UI" w:hAnsi="Segoe UI" w:cs="Segoe UI"/>
          <w:b/>
          <w:sz w:val="20"/>
        </w:rPr>
      </w:pPr>
    </w:p>
    <w:p w:rsidR="000F64BD" w:rsidRDefault="000F64BD" w:rsidP="006E2E88">
      <w:pPr>
        <w:pStyle w:val="ListParagraph"/>
        <w:numPr>
          <w:ilvl w:val="0"/>
          <w:numId w:val="23"/>
        </w:numPr>
        <w:spacing w:after="0"/>
        <w:rPr>
          <w:rFonts w:ascii="Segoe UI" w:hAnsi="Segoe UI" w:cs="Segoe UI"/>
          <w:b/>
          <w:sz w:val="20"/>
        </w:rPr>
      </w:pPr>
      <w:r w:rsidRPr="006E2E88">
        <w:rPr>
          <w:rFonts w:ascii="Segoe UI" w:hAnsi="Segoe UI" w:cs="Segoe UI"/>
          <w:b/>
          <w:sz w:val="20"/>
        </w:rPr>
        <w:t>Describe User acceptance testing.</w:t>
      </w:r>
    </w:p>
    <w:p w:rsidR="006E2E88" w:rsidRPr="00CF0086" w:rsidRDefault="00CF0086" w:rsidP="00C340BA">
      <w:pPr>
        <w:spacing w:after="0"/>
        <w:ind w:left="284"/>
        <w:rPr>
          <w:rFonts w:ascii="Segoe UI" w:hAnsi="Segoe UI" w:cs="Segoe UI"/>
          <w:sz w:val="20"/>
        </w:rPr>
      </w:pPr>
      <w:r>
        <w:rPr>
          <w:rFonts w:ascii="Segoe UI" w:hAnsi="Segoe UI" w:cs="Segoe UI"/>
          <w:sz w:val="20"/>
        </w:rPr>
        <w:t xml:space="preserve">User acceptance testing involves asking users to follow a series of steps to complete a task in the solution or to interpret the information contained in the output, then provide feedback to the developers. </w:t>
      </w:r>
    </w:p>
    <w:p w:rsidR="00C340BA" w:rsidRPr="006E2E88" w:rsidRDefault="00C340BA" w:rsidP="00C340BA">
      <w:pPr>
        <w:spacing w:after="0"/>
        <w:ind w:left="284"/>
        <w:rPr>
          <w:rFonts w:ascii="Segoe UI" w:hAnsi="Segoe UI" w:cs="Segoe UI"/>
          <w:b/>
          <w:sz w:val="20"/>
        </w:rPr>
      </w:pPr>
    </w:p>
    <w:p w:rsidR="000F64BD" w:rsidRDefault="00506D41" w:rsidP="002406BF">
      <w:pPr>
        <w:pStyle w:val="ListParagraph"/>
        <w:numPr>
          <w:ilvl w:val="0"/>
          <w:numId w:val="22"/>
        </w:numPr>
        <w:tabs>
          <w:tab w:val="left" w:pos="426"/>
        </w:tabs>
        <w:spacing w:after="0"/>
        <w:ind w:left="284" w:hanging="284"/>
        <w:rPr>
          <w:rFonts w:ascii="Segoe UI" w:hAnsi="Segoe UI" w:cs="Segoe UI"/>
          <w:b/>
          <w:sz w:val="20"/>
        </w:rPr>
      </w:pPr>
      <w:r w:rsidRPr="002406BF">
        <w:rPr>
          <w:rFonts w:ascii="Segoe UI" w:hAnsi="Segoe UI" w:cs="Segoe UI"/>
          <w:b/>
          <w:sz w:val="20"/>
        </w:rPr>
        <w:t>Testing validation</w:t>
      </w:r>
    </w:p>
    <w:p w:rsidR="006E2E88" w:rsidRPr="00445069" w:rsidRDefault="00445069" w:rsidP="006E2E88">
      <w:pPr>
        <w:tabs>
          <w:tab w:val="left" w:pos="426"/>
        </w:tabs>
        <w:spacing w:after="0"/>
        <w:rPr>
          <w:rFonts w:ascii="Segoe UI" w:hAnsi="Segoe UI" w:cs="Segoe UI"/>
          <w:sz w:val="20"/>
        </w:rPr>
      </w:pPr>
      <w:r>
        <w:rPr>
          <w:rFonts w:ascii="Segoe UI" w:hAnsi="Segoe UI" w:cs="Segoe UI"/>
          <w:sz w:val="20"/>
        </w:rPr>
        <w:t xml:space="preserve">This is the first key feature to test in the solution. Testing the data here ensures that the data is correct before it is entered via forms or queries are run. </w:t>
      </w:r>
    </w:p>
    <w:p w:rsidR="00445069" w:rsidRPr="006E2E88" w:rsidRDefault="00445069" w:rsidP="006E2E88">
      <w:pPr>
        <w:tabs>
          <w:tab w:val="left" w:pos="426"/>
        </w:tabs>
        <w:spacing w:after="0"/>
        <w:rPr>
          <w:rFonts w:ascii="Segoe UI" w:hAnsi="Segoe UI" w:cs="Segoe UI"/>
          <w:b/>
          <w:sz w:val="20"/>
        </w:rPr>
      </w:pPr>
    </w:p>
    <w:p w:rsidR="00F742F6" w:rsidRDefault="00F742F6" w:rsidP="006E2E88">
      <w:pPr>
        <w:pStyle w:val="ListParagraph"/>
        <w:numPr>
          <w:ilvl w:val="0"/>
          <w:numId w:val="25"/>
        </w:numPr>
        <w:spacing w:after="0"/>
        <w:ind w:hanging="294"/>
        <w:rPr>
          <w:rFonts w:ascii="Segoe UI" w:hAnsi="Segoe UI" w:cs="Segoe UI"/>
          <w:b/>
          <w:sz w:val="20"/>
        </w:rPr>
      </w:pPr>
      <w:r w:rsidRPr="006E2E88">
        <w:rPr>
          <w:rFonts w:ascii="Segoe UI" w:hAnsi="Segoe UI" w:cs="Segoe UI"/>
          <w:b/>
          <w:sz w:val="20"/>
        </w:rPr>
        <w:t>Testing should test the boundaries of the validation rule. What does this mean?</w:t>
      </w:r>
    </w:p>
    <w:p w:rsidR="006E2E88" w:rsidRPr="00445069" w:rsidRDefault="00445069" w:rsidP="00445069">
      <w:pPr>
        <w:spacing w:after="0"/>
        <w:ind w:left="426"/>
        <w:rPr>
          <w:rFonts w:ascii="Segoe UI" w:hAnsi="Segoe UI" w:cs="Segoe UI"/>
          <w:sz w:val="20"/>
        </w:rPr>
      </w:pPr>
      <w:r>
        <w:rPr>
          <w:rFonts w:ascii="Segoe UI" w:hAnsi="Segoe UI" w:cs="Segoe UI"/>
          <w:sz w:val="20"/>
        </w:rPr>
        <w:t xml:space="preserve">It is important to test the </w:t>
      </w:r>
      <w:r w:rsidR="00A37EED">
        <w:rPr>
          <w:rFonts w:ascii="Segoe UI" w:hAnsi="Segoe UI" w:cs="Segoe UI"/>
          <w:sz w:val="20"/>
        </w:rPr>
        <w:t xml:space="preserve">data within the range and outside and also the data type. This makes sure that there are no flaws in the validation rule. For example if the range was from 100 to 500 and the data type was number you would test the data 99, 100, 300, 500, 501 and then try and enter any text such as the letter ‘f’. </w:t>
      </w:r>
    </w:p>
    <w:p w:rsidR="00445069" w:rsidRPr="006E2E88" w:rsidRDefault="00445069" w:rsidP="00445069">
      <w:pPr>
        <w:spacing w:after="0"/>
        <w:ind w:left="426"/>
        <w:rPr>
          <w:rFonts w:ascii="Segoe UI" w:hAnsi="Segoe UI" w:cs="Segoe UI"/>
          <w:b/>
          <w:sz w:val="20"/>
        </w:rPr>
      </w:pPr>
    </w:p>
    <w:p w:rsidR="00F742F6" w:rsidRDefault="00506D41" w:rsidP="002406BF">
      <w:pPr>
        <w:pStyle w:val="ListParagraph"/>
        <w:numPr>
          <w:ilvl w:val="0"/>
          <w:numId w:val="22"/>
        </w:numPr>
        <w:spacing w:after="0"/>
        <w:ind w:left="284" w:hanging="284"/>
        <w:rPr>
          <w:rFonts w:ascii="Segoe UI" w:hAnsi="Segoe UI" w:cs="Segoe UI"/>
          <w:b/>
          <w:sz w:val="20"/>
        </w:rPr>
      </w:pPr>
      <w:r w:rsidRPr="002406BF">
        <w:rPr>
          <w:rFonts w:ascii="Segoe UI" w:hAnsi="Segoe UI" w:cs="Segoe UI"/>
          <w:b/>
          <w:sz w:val="20"/>
        </w:rPr>
        <w:t>Testing the query</w:t>
      </w:r>
    </w:p>
    <w:p w:rsidR="006E2E88" w:rsidRPr="000150CE" w:rsidRDefault="000150CE" w:rsidP="006E2E88">
      <w:pPr>
        <w:spacing w:after="0"/>
        <w:rPr>
          <w:rFonts w:ascii="Segoe UI" w:hAnsi="Segoe UI" w:cs="Segoe UI"/>
          <w:sz w:val="20"/>
        </w:rPr>
      </w:pPr>
      <w:r w:rsidRPr="000150CE">
        <w:rPr>
          <w:rFonts w:ascii="Segoe UI" w:hAnsi="Segoe UI" w:cs="Segoe UI"/>
          <w:sz w:val="20"/>
        </w:rPr>
        <w:t>Queries need to be tested to make sure they work correctly</w:t>
      </w:r>
      <w:r>
        <w:rPr>
          <w:rFonts w:ascii="Segoe UI" w:hAnsi="Segoe UI" w:cs="Segoe UI"/>
          <w:sz w:val="20"/>
        </w:rPr>
        <w:t xml:space="preserve"> once you have created a set of data, manually check the test data to identify the records that meet the criteria specified in the query. The test data must make sure that the records returned meet the first criterion</w:t>
      </w:r>
      <w:r w:rsidR="004F5BD1">
        <w:rPr>
          <w:rFonts w:ascii="Segoe UI" w:hAnsi="Segoe UI" w:cs="Segoe UI"/>
          <w:sz w:val="20"/>
        </w:rPr>
        <w:t xml:space="preserve">. If there are formulas in the solution these also need to be tested. </w:t>
      </w:r>
      <w:r>
        <w:rPr>
          <w:rFonts w:ascii="Segoe UI" w:hAnsi="Segoe UI" w:cs="Segoe UI"/>
          <w:sz w:val="20"/>
        </w:rPr>
        <w:t xml:space="preserve"> </w:t>
      </w:r>
      <w:r w:rsidRPr="000150CE">
        <w:rPr>
          <w:rFonts w:ascii="Segoe UI" w:hAnsi="Segoe UI" w:cs="Segoe UI"/>
          <w:sz w:val="20"/>
        </w:rPr>
        <w:t xml:space="preserve"> </w:t>
      </w:r>
    </w:p>
    <w:p w:rsidR="00A37EED" w:rsidRPr="00A37EED" w:rsidRDefault="00A37EED" w:rsidP="006E2E88">
      <w:pPr>
        <w:spacing w:after="0"/>
        <w:rPr>
          <w:rFonts w:ascii="Segoe UI" w:hAnsi="Segoe UI" w:cs="Segoe UI"/>
          <w:sz w:val="20"/>
        </w:rPr>
      </w:pPr>
    </w:p>
    <w:p w:rsidR="00F742F6" w:rsidRDefault="00506D41" w:rsidP="002406BF">
      <w:pPr>
        <w:pStyle w:val="ListParagraph"/>
        <w:numPr>
          <w:ilvl w:val="0"/>
          <w:numId w:val="22"/>
        </w:numPr>
        <w:spacing w:after="0"/>
        <w:ind w:left="284" w:hanging="284"/>
        <w:rPr>
          <w:rFonts w:ascii="Segoe UI" w:hAnsi="Segoe UI" w:cs="Segoe UI"/>
          <w:b/>
          <w:sz w:val="20"/>
        </w:rPr>
      </w:pPr>
      <w:r w:rsidRPr="002406BF">
        <w:rPr>
          <w:rFonts w:ascii="Segoe UI" w:hAnsi="Segoe UI" w:cs="Segoe UI"/>
          <w:b/>
          <w:sz w:val="20"/>
        </w:rPr>
        <w:t>Testing formulas</w:t>
      </w:r>
    </w:p>
    <w:p w:rsidR="006E2E88" w:rsidRPr="004F5BD1" w:rsidRDefault="004F5BD1" w:rsidP="006E2E88">
      <w:pPr>
        <w:spacing w:after="0"/>
        <w:rPr>
          <w:rFonts w:ascii="Segoe UI" w:hAnsi="Segoe UI" w:cs="Segoe UI"/>
          <w:sz w:val="20"/>
        </w:rPr>
      </w:pPr>
      <w:r>
        <w:rPr>
          <w:rFonts w:ascii="Segoe UI" w:hAnsi="Segoe UI" w:cs="Segoe UI"/>
          <w:sz w:val="20"/>
        </w:rPr>
        <w:lastRenderedPageBreak/>
        <w:t xml:space="preserve">Regardless of the location of the formulas, each one needs to be tested. Appropriate test data must be chosen in order to determine whether or not the formulas are accurate.  </w:t>
      </w:r>
    </w:p>
    <w:p w:rsidR="00A37EED" w:rsidRPr="006E2E88" w:rsidRDefault="00A37EED" w:rsidP="006E2E88">
      <w:pPr>
        <w:spacing w:after="0"/>
        <w:rPr>
          <w:rFonts w:ascii="Segoe UI" w:hAnsi="Segoe UI" w:cs="Segoe UI"/>
          <w:b/>
          <w:sz w:val="20"/>
        </w:rPr>
      </w:pPr>
    </w:p>
    <w:p w:rsidR="00F742F6" w:rsidRDefault="00F742F6" w:rsidP="002406BF">
      <w:pPr>
        <w:pStyle w:val="ListParagraph"/>
        <w:numPr>
          <w:ilvl w:val="0"/>
          <w:numId w:val="22"/>
        </w:numPr>
        <w:spacing w:after="0"/>
        <w:ind w:left="284" w:hanging="284"/>
        <w:rPr>
          <w:rFonts w:ascii="Segoe UI" w:hAnsi="Segoe UI" w:cs="Segoe UI"/>
          <w:b/>
          <w:sz w:val="20"/>
        </w:rPr>
      </w:pPr>
      <w:r w:rsidRPr="002406BF">
        <w:rPr>
          <w:rFonts w:ascii="Segoe UI" w:hAnsi="Segoe UI" w:cs="Segoe UI"/>
          <w:b/>
          <w:sz w:val="20"/>
        </w:rPr>
        <w:t>During which stage of the PSM does testing take place?</w:t>
      </w:r>
    </w:p>
    <w:p w:rsidR="006E2E88" w:rsidRPr="004F5BD1" w:rsidRDefault="004F5BD1" w:rsidP="006E2E88">
      <w:pPr>
        <w:spacing w:after="0"/>
        <w:rPr>
          <w:rFonts w:ascii="Segoe UI" w:hAnsi="Segoe UI" w:cs="Segoe UI"/>
          <w:sz w:val="20"/>
        </w:rPr>
      </w:pPr>
      <w:r w:rsidRPr="004F5BD1">
        <w:rPr>
          <w:rFonts w:ascii="Segoe UI" w:hAnsi="Segoe UI" w:cs="Segoe UI"/>
          <w:sz w:val="20"/>
        </w:rPr>
        <w:t>Testing takes place in the development stage of the PSM</w:t>
      </w:r>
      <w:r w:rsidR="0048515F">
        <w:rPr>
          <w:rFonts w:ascii="Segoe UI" w:hAnsi="Segoe UI" w:cs="Segoe UI"/>
          <w:sz w:val="20"/>
        </w:rPr>
        <w:t>.</w:t>
      </w:r>
    </w:p>
    <w:p w:rsidR="000150CE" w:rsidRPr="006E2E88" w:rsidRDefault="000150CE" w:rsidP="006E2E88">
      <w:pPr>
        <w:spacing w:after="0"/>
        <w:rPr>
          <w:rFonts w:ascii="Segoe UI" w:hAnsi="Segoe UI" w:cs="Segoe UI"/>
          <w:b/>
          <w:sz w:val="20"/>
        </w:rPr>
      </w:pPr>
    </w:p>
    <w:p w:rsidR="00F742F6" w:rsidRDefault="00F742F6" w:rsidP="002406BF">
      <w:pPr>
        <w:pStyle w:val="ListParagraph"/>
        <w:numPr>
          <w:ilvl w:val="0"/>
          <w:numId w:val="22"/>
        </w:numPr>
        <w:spacing w:after="0"/>
        <w:ind w:left="284" w:hanging="284"/>
        <w:rPr>
          <w:rFonts w:ascii="Segoe UI" w:hAnsi="Segoe UI" w:cs="Segoe UI"/>
          <w:b/>
          <w:sz w:val="20"/>
        </w:rPr>
      </w:pPr>
      <w:r w:rsidRPr="002406BF">
        <w:rPr>
          <w:rFonts w:ascii="Segoe UI" w:hAnsi="Segoe UI" w:cs="Segoe UI"/>
          <w:b/>
          <w:sz w:val="20"/>
        </w:rPr>
        <w:t>Why is testing performed during this stage?</w:t>
      </w:r>
    </w:p>
    <w:p w:rsidR="004F5BD1" w:rsidRPr="004F5BD1" w:rsidRDefault="004F5BD1" w:rsidP="004F5BD1">
      <w:pPr>
        <w:spacing w:after="0"/>
        <w:rPr>
          <w:rFonts w:ascii="Segoe UI" w:hAnsi="Segoe UI" w:cs="Segoe UI"/>
          <w:sz w:val="20"/>
        </w:rPr>
      </w:pPr>
      <w:r>
        <w:rPr>
          <w:rFonts w:ascii="Segoe UI" w:hAnsi="Segoe UI" w:cs="Segoe UI"/>
          <w:sz w:val="20"/>
        </w:rPr>
        <w:t>Testing is preformed in this stage to ensure that before the solution is evaluated it has been fully tested and is fully functional when the evaluation takes place.</w:t>
      </w:r>
      <w:r w:rsidR="00233FEC">
        <w:rPr>
          <w:rFonts w:ascii="Segoe UI" w:hAnsi="Segoe UI" w:cs="Segoe UI"/>
          <w:sz w:val="20"/>
        </w:rPr>
        <w:t xml:space="preserve"> This allows a more efficient evaluation of the whole solution because errors are not restricting the individual in evaluating the solution. </w:t>
      </w:r>
    </w:p>
    <w:sectPr w:rsidR="004F5BD1" w:rsidRPr="004F5BD1" w:rsidSect="002406BF">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419" w:rsidRDefault="003F3419" w:rsidP="00067F56">
      <w:pPr>
        <w:spacing w:after="0" w:line="240" w:lineRule="auto"/>
      </w:pPr>
      <w:r>
        <w:separator/>
      </w:r>
    </w:p>
  </w:endnote>
  <w:endnote w:type="continuationSeparator" w:id="0">
    <w:p w:rsidR="003F3419" w:rsidRDefault="003F3419"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2F6" w:rsidRDefault="00376132">
    <w:pPr>
      <w:pStyle w:val="Footer"/>
    </w:pPr>
    <w:fldSimple w:instr=" FILENAME  \* Lower \p  \* MERGEFORMAT ">
      <w:r w:rsidR="00F742F6">
        <w:rPr>
          <w:noProof/>
        </w:rPr>
        <w:t>u:\t0142606\it2011\unit3\aos2_organisations_datamanagement\ch_3_developing_rdms.docx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419" w:rsidRDefault="003F3419" w:rsidP="00067F56">
      <w:pPr>
        <w:spacing w:after="0" w:line="240" w:lineRule="auto"/>
      </w:pPr>
      <w:r>
        <w:separator/>
      </w:r>
    </w:p>
  </w:footnote>
  <w:footnote w:type="continuationSeparator" w:id="0">
    <w:p w:rsidR="003F3419" w:rsidRDefault="003F3419"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6BF" w:rsidRPr="002406BF" w:rsidRDefault="002406BF" w:rsidP="002406BF">
    <w:pPr>
      <w:pStyle w:val="Header"/>
      <w:spacing w:after="0"/>
      <w:rPr>
        <w:rFonts w:ascii="Segoe UI" w:hAnsi="Segoe UI" w:cs="Segoe UI"/>
        <w:sz w:val="20"/>
      </w:rPr>
    </w:pPr>
    <w:r w:rsidRPr="002406BF">
      <w:rPr>
        <w:rFonts w:ascii="Segoe UI" w:hAnsi="Segoe UI" w:cs="Segoe UI"/>
        <w:sz w:val="20"/>
      </w:rPr>
      <w:t xml:space="preserve">Jess Lockhart </w:t>
    </w:r>
    <w:r w:rsidRPr="002406BF">
      <w:rPr>
        <w:rFonts w:ascii="Segoe UI" w:hAnsi="Segoe UI" w:cs="Segoe UI"/>
        <w:sz w:val="20"/>
      </w:rPr>
      <w:fldChar w:fldCharType="begin"/>
    </w:r>
    <w:r w:rsidRPr="002406BF">
      <w:rPr>
        <w:rFonts w:ascii="Segoe UI" w:hAnsi="Segoe UI" w:cs="Segoe UI"/>
        <w:sz w:val="20"/>
      </w:rPr>
      <w:instrText xml:space="preserve"> DATE \@ "d/MM/yyyy" </w:instrText>
    </w:r>
    <w:r w:rsidRPr="002406BF">
      <w:rPr>
        <w:rFonts w:ascii="Segoe UI" w:hAnsi="Segoe UI" w:cs="Segoe UI"/>
        <w:sz w:val="20"/>
      </w:rPr>
      <w:fldChar w:fldCharType="separate"/>
    </w:r>
    <w:r w:rsidRPr="002406BF">
      <w:rPr>
        <w:rFonts w:ascii="Segoe UI" w:hAnsi="Segoe UI" w:cs="Segoe UI"/>
        <w:noProof/>
        <w:sz w:val="20"/>
      </w:rPr>
      <w:t>11/05/2011</w:t>
    </w:r>
    <w:r w:rsidRPr="002406BF">
      <w:rPr>
        <w:rFonts w:ascii="Segoe UI" w:hAnsi="Segoe UI" w:cs="Segoe UI"/>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55487"/>
    <w:multiLevelType w:val="hybridMultilevel"/>
    <w:tmpl w:val="EB6E76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4F0E04C6"/>
    <w:multiLevelType w:val="hybridMultilevel"/>
    <w:tmpl w:val="E2F09D0A"/>
    <w:lvl w:ilvl="0" w:tplc="0C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24F66E3"/>
    <w:multiLevelType w:val="hybridMultilevel"/>
    <w:tmpl w:val="A96058D2"/>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59710D58"/>
    <w:multiLevelType w:val="hybridMultilevel"/>
    <w:tmpl w:val="E2F09D0A"/>
    <w:lvl w:ilvl="0" w:tplc="0C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nsid w:val="676B432D"/>
    <w:multiLevelType w:val="hybridMultilevel"/>
    <w:tmpl w:val="0EB6B1D6"/>
    <w:lvl w:ilvl="0" w:tplc="AFACE0F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nsid w:val="705D6799"/>
    <w:multiLevelType w:val="hybridMultilevel"/>
    <w:tmpl w:val="5AF621E6"/>
    <w:lvl w:ilvl="0" w:tplc="E5A453B2">
      <w:start w:val="1"/>
      <w:numFmt w:val="bullet"/>
      <w:lvlText w:val=""/>
      <w:lvlJc w:val="left"/>
      <w:pPr>
        <w:tabs>
          <w:tab w:val="num" w:pos="720"/>
        </w:tabs>
        <w:ind w:left="720" w:hanging="360"/>
      </w:pPr>
      <w:rPr>
        <w:rFonts w:ascii="Wingdings" w:hAnsi="Wingdings" w:hint="default"/>
      </w:rPr>
    </w:lvl>
    <w:lvl w:ilvl="1" w:tplc="377850AE">
      <w:start w:val="1"/>
      <w:numFmt w:val="bullet"/>
      <w:lvlText w:val=""/>
      <w:lvlJc w:val="left"/>
      <w:pPr>
        <w:tabs>
          <w:tab w:val="num" w:pos="1440"/>
        </w:tabs>
        <w:ind w:left="1440" w:hanging="360"/>
      </w:pPr>
      <w:rPr>
        <w:rFonts w:ascii="Wingdings" w:hAnsi="Wingdings" w:hint="default"/>
      </w:rPr>
    </w:lvl>
    <w:lvl w:ilvl="2" w:tplc="915E4938">
      <w:start w:val="222"/>
      <w:numFmt w:val="bullet"/>
      <w:lvlText w:val=""/>
      <w:lvlJc w:val="left"/>
      <w:pPr>
        <w:tabs>
          <w:tab w:val="num" w:pos="2160"/>
        </w:tabs>
        <w:ind w:left="2160" w:hanging="360"/>
      </w:pPr>
      <w:rPr>
        <w:rFonts w:ascii="Wingdings" w:hAnsi="Wingdings" w:hint="default"/>
      </w:rPr>
    </w:lvl>
    <w:lvl w:ilvl="3" w:tplc="49720A6E" w:tentative="1">
      <w:start w:val="1"/>
      <w:numFmt w:val="bullet"/>
      <w:lvlText w:val=""/>
      <w:lvlJc w:val="left"/>
      <w:pPr>
        <w:tabs>
          <w:tab w:val="num" w:pos="2880"/>
        </w:tabs>
        <w:ind w:left="2880" w:hanging="360"/>
      </w:pPr>
      <w:rPr>
        <w:rFonts w:ascii="Wingdings" w:hAnsi="Wingdings" w:hint="default"/>
      </w:rPr>
    </w:lvl>
    <w:lvl w:ilvl="4" w:tplc="95F8F092" w:tentative="1">
      <w:start w:val="1"/>
      <w:numFmt w:val="bullet"/>
      <w:lvlText w:val=""/>
      <w:lvlJc w:val="left"/>
      <w:pPr>
        <w:tabs>
          <w:tab w:val="num" w:pos="3600"/>
        </w:tabs>
        <w:ind w:left="3600" w:hanging="360"/>
      </w:pPr>
      <w:rPr>
        <w:rFonts w:ascii="Wingdings" w:hAnsi="Wingdings" w:hint="default"/>
      </w:rPr>
    </w:lvl>
    <w:lvl w:ilvl="5" w:tplc="D5E43408" w:tentative="1">
      <w:start w:val="1"/>
      <w:numFmt w:val="bullet"/>
      <w:lvlText w:val=""/>
      <w:lvlJc w:val="left"/>
      <w:pPr>
        <w:tabs>
          <w:tab w:val="num" w:pos="4320"/>
        </w:tabs>
        <w:ind w:left="4320" w:hanging="360"/>
      </w:pPr>
      <w:rPr>
        <w:rFonts w:ascii="Wingdings" w:hAnsi="Wingdings" w:hint="default"/>
      </w:rPr>
    </w:lvl>
    <w:lvl w:ilvl="6" w:tplc="7FA2DE4A" w:tentative="1">
      <w:start w:val="1"/>
      <w:numFmt w:val="bullet"/>
      <w:lvlText w:val=""/>
      <w:lvlJc w:val="left"/>
      <w:pPr>
        <w:tabs>
          <w:tab w:val="num" w:pos="5040"/>
        </w:tabs>
        <w:ind w:left="5040" w:hanging="360"/>
      </w:pPr>
      <w:rPr>
        <w:rFonts w:ascii="Wingdings" w:hAnsi="Wingdings" w:hint="default"/>
      </w:rPr>
    </w:lvl>
    <w:lvl w:ilvl="7" w:tplc="7A125FA4" w:tentative="1">
      <w:start w:val="1"/>
      <w:numFmt w:val="bullet"/>
      <w:lvlText w:val=""/>
      <w:lvlJc w:val="left"/>
      <w:pPr>
        <w:tabs>
          <w:tab w:val="num" w:pos="5760"/>
        </w:tabs>
        <w:ind w:left="5760" w:hanging="360"/>
      </w:pPr>
      <w:rPr>
        <w:rFonts w:ascii="Wingdings" w:hAnsi="Wingdings" w:hint="default"/>
      </w:rPr>
    </w:lvl>
    <w:lvl w:ilvl="8" w:tplc="B3EAAC36" w:tentative="1">
      <w:start w:val="1"/>
      <w:numFmt w:val="bullet"/>
      <w:lvlText w:val=""/>
      <w:lvlJc w:val="left"/>
      <w:pPr>
        <w:tabs>
          <w:tab w:val="num" w:pos="6480"/>
        </w:tabs>
        <w:ind w:left="6480" w:hanging="360"/>
      </w:pPr>
      <w:rPr>
        <w:rFonts w:ascii="Wingdings" w:hAnsi="Wingdings" w:hint="default"/>
      </w:r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nsid w:val="7AE86411"/>
    <w:multiLevelType w:val="hybridMultilevel"/>
    <w:tmpl w:val="7E90F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A002A8"/>
    <w:multiLevelType w:val="hybridMultilevel"/>
    <w:tmpl w:val="23365074"/>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7"/>
  </w:num>
  <w:num w:numId="4">
    <w:abstractNumId w:val="16"/>
  </w:num>
  <w:num w:numId="5">
    <w:abstractNumId w:val="3"/>
  </w:num>
  <w:num w:numId="6">
    <w:abstractNumId w:val="21"/>
  </w:num>
  <w:num w:numId="7">
    <w:abstractNumId w:val="5"/>
  </w:num>
  <w:num w:numId="8">
    <w:abstractNumId w:val="6"/>
  </w:num>
  <w:num w:numId="9">
    <w:abstractNumId w:val="12"/>
  </w:num>
  <w:num w:numId="10">
    <w:abstractNumId w:val="22"/>
  </w:num>
  <w:num w:numId="11">
    <w:abstractNumId w:val="8"/>
  </w:num>
  <w:num w:numId="12">
    <w:abstractNumId w:val="23"/>
  </w:num>
  <w:num w:numId="13">
    <w:abstractNumId w:val="18"/>
  </w:num>
  <w:num w:numId="14">
    <w:abstractNumId w:val="10"/>
  </w:num>
  <w:num w:numId="15">
    <w:abstractNumId w:val="2"/>
  </w:num>
  <w:num w:numId="16">
    <w:abstractNumId w:val="19"/>
  </w:num>
  <w:num w:numId="17">
    <w:abstractNumId w:val="1"/>
  </w:num>
  <w:num w:numId="18">
    <w:abstractNumId w:val="14"/>
  </w:num>
  <w:num w:numId="19">
    <w:abstractNumId w:val="17"/>
  </w:num>
  <w:num w:numId="20">
    <w:abstractNumId w:val="24"/>
  </w:num>
  <w:num w:numId="21">
    <w:abstractNumId w:val="25"/>
  </w:num>
  <w:num w:numId="22">
    <w:abstractNumId w:val="11"/>
  </w:num>
  <w:num w:numId="23">
    <w:abstractNumId w:val="15"/>
  </w:num>
  <w:num w:numId="24">
    <w:abstractNumId w:val="0"/>
  </w:num>
  <w:num w:numId="25">
    <w:abstractNumId w:val="9"/>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6191"/>
    <w:rsid w:val="000150CE"/>
    <w:rsid w:val="00067F56"/>
    <w:rsid w:val="000B2C33"/>
    <w:rsid w:val="000D0A87"/>
    <w:rsid w:val="000F64BD"/>
    <w:rsid w:val="00132E64"/>
    <w:rsid w:val="001D578A"/>
    <w:rsid w:val="001E0920"/>
    <w:rsid w:val="00212429"/>
    <w:rsid w:val="00233FEC"/>
    <w:rsid w:val="002406BF"/>
    <w:rsid w:val="00282CA7"/>
    <w:rsid w:val="002D145F"/>
    <w:rsid w:val="002D5B3D"/>
    <w:rsid w:val="002F06A7"/>
    <w:rsid w:val="00376132"/>
    <w:rsid w:val="003F3419"/>
    <w:rsid w:val="00423E37"/>
    <w:rsid w:val="004413FA"/>
    <w:rsid w:val="00442104"/>
    <w:rsid w:val="00445069"/>
    <w:rsid w:val="004531EB"/>
    <w:rsid w:val="00457634"/>
    <w:rsid w:val="00475827"/>
    <w:rsid w:val="0048515F"/>
    <w:rsid w:val="004B6A8B"/>
    <w:rsid w:val="004C4C9A"/>
    <w:rsid w:val="004D1B98"/>
    <w:rsid w:val="004F5BD1"/>
    <w:rsid w:val="00506D41"/>
    <w:rsid w:val="00512DFF"/>
    <w:rsid w:val="005D6E5A"/>
    <w:rsid w:val="005E7786"/>
    <w:rsid w:val="00650D93"/>
    <w:rsid w:val="0066514F"/>
    <w:rsid w:val="00676F6D"/>
    <w:rsid w:val="006E2E88"/>
    <w:rsid w:val="007325BA"/>
    <w:rsid w:val="007724D3"/>
    <w:rsid w:val="00917DE4"/>
    <w:rsid w:val="009E5BCF"/>
    <w:rsid w:val="00A36FBA"/>
    <w:rsid w:val="00A37EED"/>
    <w:rsid w:val="00A7367A"/>
    <w:rsid w:val="00A84433"/>
    <w:rsid w:val="00AC0180"/>
    <w:rsid w:val="00AD2707"/>
    <w:rsid w:val="00B56191"/>
    <w:rsid w:val="00BF4255"/>
    <w:rsid w:val="00C340BA"/>
    <w:rsid w:val="00CB4BDF"/>
    <w:rsid w:val="00CE330A"/>
    <w:rsid w:val="00CF0086"/>
    <w:rsid w:val="00CF7633"/>
    <w:rsid w:val="00D01110"/>
    <w:rsid w:val="00E20061"/>
    <w:rsid w:val="00EC525C"/>
    <w:rsid w:val="00F742F6"/>
    <w:rsid w:val="00F866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BalloonText">
    <w:name w:val="Balloon Text"/>
    <w:basedOn w:val="Normal"/>
    <w:link w:val="BalloonTextChar"/>
    <w:uiPriority w:val="99"/>
    <w:semiHidden/>
    <w:unhideWhenUsed/>
    <w:rsid w:val="002406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6B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r="http://schemas.openxmlformats.org/officeDocument/2006/relationships" xmlns:w="http://schemas.openxmlformats.org/wordprocessingml/2006/main">
  <w:divs>
    <w:div w:id="48000953">
      <w:bodyDiv w:val="1"/>
      <w:marLeft w:val="0"/>
      <w:marRight w:val="0"/>
      <w:marTop w:val="0"/>
      <w:marBottom w:val="0"/>
      <w:divBdr>
        <w:top w:val="none" w:sz="0" w:space="0" w:color="auto"/>
        <w:left w:val="none" w:sz="0" w:space="0" w:color="auto"/>
        <w:bottom w:val="none" w:sz="0" w:space="0" w:color="auto"/>
        <w:right w:val="none" w:sz="0" w:space="0" w:color="auto"/>
      </w:divBdr>
      <w:divsChild>
        <w:div w:id="232542696">
          <w:marLeft w:val="1166"/>
          <w:marRight w:val="0"/>
          <w:marTop w:val="134"/>
          <w:marBottom w:val="0"/>
          <w:divBdr>
            <w:top w:val="none" w:sz="0" w:space="0" w:color="auto"/>
            <w:left w:val="none" w:sz="0" w:space="0" w:color="auto"/>
            <w:bottom w:val="none" w:sz="0" w:space="0" w:color="auto"/>
            <w:right w:val="none" w:sz="0" w:space="0" w:color="auto"/>
          </w:divBdr>
        </w:div>
        <w:div w:id="1231766539">
          <w:marLeft w:val="1800"/>
          <w:marRight w:val="0"/>
          <w:marTop w:val="115"/>
          <w:marBottom w:val="0"/>
          <w:divBdr>
            <w:top w:val="none" w:sz="0" w:space="0" w:color="auto"/>
            <w:left w:val="none" w:sz="0" w:space="0" w:color="auto"/>
            <w:bottom w:val="none" w:sz="0" w:space="0" w:color="auto"/>
            <w:right w:val="none" w:sz="0" w:space="0" w:color="auto"/>
          </w:divBdr>
        </w:div>
      </w:divsChild>
    </w:div>
    <w:div w:id="2018000446">
      <w:bodyDiv w:val="1"/>
      <w:marLeft w:val="0"/>
      <w:marRight w:val="0"/>
      <w:marTop w:val="0"/>
      <w:marBottom w:val="0"/>
      <w:divBdr>
        <w:top w:val="none" w:sz="0" w:space="0" w:color="auto"/>
        <w:left w:val="none" w:sz="0" w:space="0" w:color="auto"/>
        <w:bottom w:val="none" w:sz="0" w:space="0" w:color="auto"/>
        <w:right w:val="none" w:sz="0" w:space="0" w:color="auto"/>
      </w:divBdr>
      <w:divsChild>
        <w:div w:id="966664205">
          <w:marLeft w:val="1800"/>
          <w:marRight w:val="0"/>
          <w:marTop w:val="115"/>
          <w:marBottom w:val="0"/>
          <w:divBdr>
            <w:top w:val="none" w:sz="0" w:space="0" w:color="auto"/>
            <w:left w:val="none" w:sz="0" w:space="0" w:color="auto"/>
            <w:bottom w:val="none" w:sz="0" w:space="0" w:color="auto"/>
            <w:right w:val="none" w:sz="0" w:space="0" w:color="auto"/>
          </w:divBdr>
        </w:div>
        <w:div w:id="687221286">
          <w:marLeft w:val="1800"/>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6</cp:revision>
  <cp:lastPrinted>2011-04-12T04:21:00Z</cp:lastPrinted>
  <dcterms:created xsi:type="dcterms:W3CDTF">2011-04-12T03:39:00Z</dcterms:created>
  <dcterms:modified xsi:type="dcterms:W3CDTF">2011-05-11T13:04:00Z</dcterms:modified>
</cp:coreProperties>
</file>